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253F4" w14:textId="77777777" w:rsidR="008B515A" w:rsidRDefault="00000000">
      <w:pPr>
        <w:pStyle w:val="Title"/>
        <w:ind w:right="990"/>
      </w:pPr>
      <w:bookmarkStart w:id="0" w:name="_kh5lfcru7d03" w:colFirst="0" w:colLast="0"/>
      <w:bookmarkEnd w:id="0"/>
      <w:r>
        <w:t>5.6 - Armageddon</w:t>
      </w:r>
    </w:p>
    <w:p w14:paraId="129B9754" w14:textId="77777777" w:rsidR="008B515A" w:rsidRDefault="00000000">
      <w:pPr>
        <w:pStyle w:val="Subtitle"/>
        <w:ind w:right="990"/>
      </w:pPr>
      <w:bookmarkStart w:id="1" w:name="_dxngzjxrf8t9" w:colFirst="0" w:colLast="0"/>
      <w:bookmarkEnd w:id="1"/>
      <w:r>
        <w:t>Watch the Beast</w:t>
      </w:r>
    </w:p>
    <w:p w14:paraId="76092344" w14:textId="77777777" w:rsidR="008B515A" w:rsidRDefault="00000000">
      <w:r>
        <w:t xml:space="preserve">The best way to conclude this section on the Beast is to examine what his demise will be. Let’s paint a deeper picture on the final moments of his time on earth, and then also explore what potential ‘counterfeiting’ Satan may try to use with these events. </w:t>
      </w:r>
    </w:p>
    <w:p w14:paraId="579AD8EB" w14:textId="77777777" w:rsidR="008B515A" w:rsidRDefault="00000000">
      <w:r>
        <w:t>Let’s quickly recap the events leading up to this final event:</w:t>
      </w:r>
    </w:p>
    <w:p w14:paraId="6A809AE4" w14:textId="77777777" w:rsidR="008B515A" w:rsidRDefault="00000000">
      <w:pPr>
        <w:numPr>
          <w:ilvl w:val="0"/>
          <w:numId w:val="1"/>
        </w:numPr>
        <w:spacing w:after="0"/>
      </w:pPr>
      <w:r>
        <w:t>Satan and his army of fallen angels are cast out of heaven during the battle with Michael</w:t>
      </w:r>
    </w:p>
    <w:p w14:paraId="62C30FC4" w14:textId="77777777" w:rsidR="008B515A" w:rsidRDefault="00000000">
      <w:pPr>
        <w:numPr>
          <w:ilvl w:val="0"/>
          <w:numId w:val="1"/>
        </w:numPr>
        <w:spacing w:before="0" w:after="0"/>
      </w:pPr>
      <w:r>
        <w:t>The 7th King dies and is resurrected as the 8th King, becoming the Beast</w:t>
      </w:r>
    </w:p>
    <w:p w14:paraId="7040C477" w14:textId="77777777" w:rsidR="008B515A" w:rsidRDefault="00000000">
      <w:pPr>
        <w:numPr>
          <w:ilvl w:val="0"/>
          <w:numId w:val="1"/>
        </w:numPr>
        <w:spacing w:before="0" w:after="0"/>
      </w:pPr>
      <w:r>
        <w:t>The Beast destroys the Harlot in one hour with the help of ten kings, killing millions</w:t>
      </w:r>
    </w:p>
    <w:p w14:paraId="7FBE0981" w14:textId="77777777" w:rsidR="008B515A" w:rsidRDefault="00000000">
      <w:pPr>
        <w:numPr>
          <w:ilvl w:val="0"/>
          <w:numId w:val="1"/>
        </w:numPr>
        <w:spacing w:before="0" w:after="0"/>
      </w:pPr>
      <w:r>
        <w:t>The Beast commits the abomination of desolation and declares himself God</w:t>
      </w:r>
    </w:p>
    <w:p w14:paraId="387F98DE" w14:textId="77777777" w:rsidR="008B515A" w:rsidRDefault="00000000">
      <w:pPr>
        <w:numPr>
          <w:ilvl w:val="0"/>
          <w:numId w:val="1"/>
        </w:numPr>
        <w:spacing w:before="0" w:after="0"/>
      </w:pPr>
      <w:r>
        <w:t>Satan and the Beast try to destroy the remnant of Israel, who flee into the wilderness</w:t>
      </w:r>
    </w:p>
    <w:p w14:paraId="121851FF" w14:textId="77777777" w:rsidR="008B515A" w:rsidRDefault="00000000">
      <w:pPr>
        <w:numPr>
          <w:ilvl w:val="0"/>
          <w:numId w:val="1"/>
        </w:numPr>
        <w:spacing w:before="0"/>
      </w:pPr>
      <w:r>
        <w:t>For 42 months, the Beast rules over the earth, being worshipped by his followers, with the False Prophet implementing the mark of the beast and creating those in the Beast’s image</w:t>
      </w:r>
    </w:p>
    <w:p w14:paraId="4A0E52D7" w14:textId="77777777" w:rsidR="008B515A" w:rsidRDefault="00000000">
      <w:r>
        <w:t xml:space="preserve">So how does this story end? </w:t>
      </w:r>
    </w:p>
    <w:p w14:paraId="228CEC95" w14:textId="77777777" w:rsidR="008B515A" w:rsidRDefault="00000000">
      <w:pPr>
        <w:pStyle w:val="Heading1"/>
      </w:pPr>
      <w:bookmarkStart w:id="2" w:name="_mskeo0y1hqo3" w:colFirst="0" w:colLast="0"/>
      <w:bookmarkEnd w:id="2"/>
      <w:r>
        <w:t>The Final Battle</w:t>
      </w:r>
    </w:p>
    <w:p w14:paraId="135CC7E1" w14:textId="77777777" w:rsidR="008B515A" w:rsidRDefault="00000000">
      <w:pPr>
        <w:pStyle w:val="Heading2"/>
      </w:pPr>
      <w:bookmarkStart w:id="3" w:name="_o6bpxa3chpng" w:colFirst="0" w:colLast="0"/>
      <w:bookmarkEnd w:id="3"/>
      <w:r>
        <w:t>Read Revelation 15:5-16:16, Matthew 24:36-44</w:t>
      </w:r>
    </w:p>
    <w:p w14:paraId="696CBB9B" w14:textId="77777777" w:rsidR="008B515A" w:rsidRDefault="00000000">
      <w:r>
        <w:t xml:space="preserve">Do we know when the wrath of God begins on this end times timeline? What is the name of that </w:t>
      </w:r>
      <w:proofErr w:type="gramStart"/>
      <w:r>
        <w:t>period of time</w:t>
      </w:r>
      <w:proofErr w:type="gramEnd"/>
      <w:r>
        <w:t xml:space="preserve"> that starts with the wrath of God?</w:t>
      </w:r>
    </w:p>
    <w:tbl>
      <w:tblPr>
        <w:tblStyle w:val="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688D012F"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662458" w14:textId="77777777" w:rsidR="008B515A" w:rsidRDefault="008B515A">
            <w:pPr>
              <w:widowControl w:val="0"/>
              <w:spacing w:before="0" w:after="0" w:line="240" w:lineRule="auto"/>
            </w:pPr>
          </w:p>
        </w:tc>
      </w:tr>
    </w:tbl>
    <w:p w14:paraId="04735147" w14:textId="77777777" w:rsidR="008B515A" w:rsidRDefault="00000000">
      <w:r>
        <w:t>Quickly list what happens prior to the final battle.</w:t>
      </w:r>
    </w:p>
    <w:tbl>
      <w:tblPr>
        <w:tblStyle w:val="a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79F5DB2F"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01C52B" w14:textId="77777777" w:rsidR="008B515A" w:rsidRDefault="008B515A">
            <w:pPr>
              <w:widowControl w:val="0"/>
              <w:spacing w:before="0" w:after="0" w:line="240" w:lineRule="auto"/>
            </w:pPr>
          </w:p>
        </w:tc>
      </w:tr>
    </w:tbl>
    <w:p w14:paraId="67E68EBC" w14:textId="77777777" w:rsidR="008B515A" w:rsidRDefault="00000000">
      <w:r>
        <w:t xml:space="preserve">Who is gathering to fight this battle? Where </w:t>
      </w:r>
      <w:proofErr w:type="gramStart"/>
      <w:r>
        <w:t>are</w:t>
      </w:r>
      <w:proofErr w:type="gramEnd"/>
      <w:r>
        <w:t xml:space="preserve"> they </w:t>
      </w:r>
      <w:proofErr w:type="gramStart"/>
      <w:r>
        <w:t>coming</w:t>
      </w:r>
      <w:proofErr w:type="gramEnd"/>
      <w:r>
        <w:t xml:space="preserve"> from? </w:t>
      </w:r>
    </w:p>
    <w:tbl>
      <w:tblPr>
        <w:tblStyle w:val="a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516A4654"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FEBB76" w14:textId="77777777" w:rsidR="008B515A" w:rsidRDefault="008B515A">
            <w:pPr>
              <w:widowControl w:val="0"/>
              <w:spacing w:before="0" w:after="0" w:line="240" w:lineRule="auto"/>
            </w:pPr>
          </w:p>
        </w:tc>
      </w:tr>
    </w:tbl>
    <w:p w14:paraId="7518E1A6" w14:textId="77777777" w:rsidR="008B515A" w:rsidRDefault="00000000">
      <w:r>
        <w:t xml:space="preserve">Are they willing or unwilling participants? </w:t>
      </w:r>
    </w:p>
    <w:tbl>
      <w:tblPr>
        <w:tblStyle w:val="a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438384AA"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95950A" w14:textId="77777777" w:rsidR="008B515A" w:rsidRDefault="008B515A">
            <w:pPr>
              <w:widowControl w:val="0"/>
              <w:spacing w:before="0" w:after="0" w:line="240" w:lineRule="auto"/>
            </w:pPr>
          </w:p>
        </w:tc>
      </w:tr>
    </w:tbl>
    <w:p w14:paraId="2785340B" w14:textId="77777777" w:rsidR="008B515A" w:rsidRDefault="00000000">
      <w:pPr>
        <w:pStyle w:val="Heading2"/>
      </w:pPr>
      <w:bookmarkStart w:id="4" w:name="_dkqafooxuc4m" w:colFirst="0" w:colLast="0"/>
      <w:bookmarkEnd w:id="4"/>
      <w:r>
        <w:lastRenderedPageBreak/>
        <w:t>Read Revelation 6:12-16, 1 Kings 22:19-23</w:t>
      </w:r>
    </w:p>
    <w:p w14:paraId="3C2A4C02" w14:textId="77777777" w:rsidR="008B515A" w:rsidRDefault="00000000">
      <w:r>
        <w:t xml:space="preserve">What are the kings of the earth and other people </w:t>
      </w:r>
      <w:proofErr w:type="gramStart"/>
      <w:r>
        <w:t>actually doing</w:t>
      </w:r>
      <w:proofErr w:type="gramEnd"/>
      <w:r>
        <w:t xml:space="preserve"> since the start of the Day of the Lord? </w:t>
      </w:r>
    </w:p>
    <w:tbl>
      <w:tblPr>
        <w:tblStyle w:val="a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0E0464AB"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B2C38A" w14:textId="77777777" w:rsidR="008B515A" w:rsidRDefault="008B515A">
            <w:pPr>
              <w:widowControl w:val="0"/>
              <w:spacing w:before="0" w:after="0" w:line="240" w:lineRule="auto"/>
            </w:pPr>
          </w:p>
        </w:tc>
      </w:tr>
    </w:tbl>
    <w:p w14:paraId="5996BE4D" w14:textId="77777777" w:rsidR="008B515A" w:rsidRDefault="00000000">
      <w:r>
        <w:t xml:space="preserve">How are they convinced to join this battle? Who convinces them to participate? What would it take for you to be convinced to go into battle? </w:t>
      </w:r>
    </w:p>
    <w:tbl>
      <w:tblPr>
        <w:tblStyle w:val="a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74586DDF"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0F6312" w14:textId="77777777" w:rsidR="008B515A" w:rsidRDefault="008B515A">
            <w:pPr>
              <w:widowControl w:val="0"/>
              <w:spacing w:before="0" w:after="0" w:line="240" w:lineRule="auto"/>
            </w:pPr>
          </w:p>
        </w:tc>
      </w:tr>
    </w:tbl>
    <w:p w14:paraId="7F7BF706" w14:textId="77777777" w:rsidR="008B515A" w:rsidRDefault="00000000">
      <w:pPr>
        <w:pStyle w:val="Heading2"/>
      </w:pPr>
      <w:bookmarkStart w:id="5" w:name="_hyt6hcnxzg3i" w:colFirst="0" w:colLast="0"/>
      <w:bookmarkEnd w:id="5"/>
      <w:r>
        <w:t>Read Revelation 16:16</w:t>
      </w:r>
    </w:p>
    <w:p w14:paraId="51C09A7D" w14:textId="77777777" w:rsidR="008B515A" w:rsidRDefault="00000000">
      <w:r>
        <w:t>What is the place that is called “</w:t>
      </w:r>
      <w:hyperlink r:id="rId5">
        <w:r>
          <w:rPr>
            <w:color w:val="1155CC"/>
            <w:u w:val="single"/>
          </w:rPr>
          <w:t>Armageddon</w:t>
        </w:r>
      </w:hyperlink>
      <w:r>
        <w:t xml:space="preserve">”? What does that word literally mean? Where is it located? </w:t>
      </w:r>
    </w:p>
    <w:tbl>
      <w:tblPr>
        <w:tblStyle w:val="a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6E0B6EBF"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F38A3F" w14:textId="77777777" w:rsidR="008B515A" w:rsidRDefault="008B515A">
            <w:pPr>
              <w:widowControl w:val="0"/>
              <w:spacing w:before="0" w:after="0" w:line="240" w:lineRule="auto"/>
            </w:pPr>
          </w:p>
        </w:tc>
      </w:tr>
    </w:tbl>
    <w:p w14:paraId="47A489C0" w14:textId="77777777" w:rsidR="008B515A" w:rsidRDefault="00000000">
      <w:r>
        <w:t xml:space="preserve">Megiddo was the crossroads of several ancient invasion and trade routes (indicated in red) in ancient Israel. Megiddo overlooks the Plain of Esdraelon, which Bible prophecy indicates will be the gathering place of massive armies just before Christ’s second coming. Those armies will fight the returning Jesus Christ near Jerusalem. </w:t>
      </w:r>
    </w:p>
    <w:p w14:paraId="0E45680A" w14:textId="77777777" w:rsidR="008B515A" w:rsidRDefault="00000000">
      <w:pPr>
        <w:jc w:val="center"/>
      </w:pPr>
      <w:r>
        <w:rPr>
          <w:noProof/>
        </w:rPr>
        <w:lastRenderedPageBreak/>
        <w:drawing>
          <wp:inline distT="114300" distB="114300" distL="114300" distR="114300" wp14:anchorId="49E9DA7C" wp14:editId="2B6FA04A">
            <wp:extent cx="3505200" cy="461835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l="4808" t="2344" r="6731" b="17225"/>
                    <a:stretch>
                      <a:fillRect/>
                    </a:stretch>
                  </pic:blipFill>
                  <pic:spPr>
                    <a:xfrm>
                      <a:off x="0" y="0"/>
                      <a:ext cx="3505200" cy="4618355"/>
                    </a:xfrm>
                    <a:prstGeom prst="rect">
                      <a:avLst/>
                    </a:prstGeom>
                    <a:ln/>
                  </pic:spPr>
                </pic:pic>
              </a:graphicData>
            </a:graphic>
          </wp:inline>
        </w:drawing>
      </w:r>
    </w:p>
    <w:p w14:paraId="17B50095" w14:textId="77777777" w:rsidR="008B515A" w:rsidRDefault="00000000">
      <w:pPr>
        <w:pStyle w:val="Heading2"/>
      </w:pPr>
      <w:bookmarkStart w:id="6" w:name="_4fota9atdww8" w:colFirst="0" w:colLast="0"/>
      <w:bookmarkEnd w:id="6"/>
      <w:r>
        <w:t xml:space="preserve">Read Revelation 11:2, </w:t>
      </w:r>
      <w:proofErr w:type="spellStart"/>
      <w:r>
        <w:t>Zehariah</w:t>
      </w:r>
      <w:proofErr w:type="spellEnd"/>
      <w:r>
        <w:t xml:space="preserve"> 14:8-19, Joel 3, Matthew 25:31-46</w:t>
      </w:r>
    </w:p>
    <w:p w14:paraId="15E40968" w14:textId="77777777" w:rsidR="008B515A" w:rsidRDefault="00000000">
      <w:r>
        <w:t xml:space="preserve">Why is this final battle happening outside of Jerusalem? Why not other cities on the planet? </w:t>
      </w:r>
    </w:p>
    <w:tbl>
      <w:tblPr>
        <w:tblStyle w:val="a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69BAE1F2"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4993E0" w14:textId="77777777" w:rsidR="008B515A" w:rsidRDefault="008B515A">
            <w:pPr>
              <w:widowControl w:val="0"/>
              <w:spacing w:before="0" w:after="0" w:line="240" w:lineRule="auto"/>
            </w:pPr>
          </w:p>
        </w:tc>
      </w:tr>
    </w:tbl>
    <w:p w14:paraId="417AFE7E" w14:textId="77777777" w:rsidR="008B515A" w:rsidRDefault="00000000">
      <w:r>
        <w:t>What or where is the “Valley of Jehoshaphat”? What does “</w:t>
      </w:r>
      <w:hyperlink r:id="rId7">
        <w:r>
          <w:rPr>
            <w:color w:val="1155CC"/>
            <w:u w:val="single"/>
          </w:rPr>
          <w:t>Jehoshaphat</w:t>
        </w:r>
      </w:hyperlink>
      <w:r>
        <w:t xml:space="preserve">” mean? </w:t>
      </w:r>
    </w:p>
    <w:tbl>
      <w:tblPr>
        <w:tblStyle w:val="a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66FD1941"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821219" w14:textId="77777777" w:rsidR="008B515A" w:rsidRDefault="008B515A">
            <w:pPr>
              <w:widowControl w:val="0"/>
              <w:spacing w:before="0" w:after="0" w:line="240" w:lineRule="auto"/>
            </w:pPr>
          </w:p>
        </w:tc>
      </w:tr>
    </w:tbl>
    <w:p w14:paraId="16BEBA18" w14:textId="77777777" w:rsidR="008B515A" w:rsidRDefault="00000000">
      <w:r>
        <w:t xml:space="preserve">How does the Valley of Jehoshaphat relate to judgement of the sheep and goats spoken of in the Olivet Discourse? What else will </w:t>
      </w:r>
      <w:proofErr w:type="gramStart"/>
      <w:r>
        <w:t>be happening</w:t>
      </w:r>
      <w:proofErr w:type="gramEnd"/>
      <w:r>
        <w:t xml:space="preserve"> during this time? </w:t>
      </w:r>
    </w:p>
    <w:tbl>
      <w:tblPr>
        <w:tblStyle w:val="a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4B76E00D"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F5D847" w14:textId="77777777" w:rsidR="008B515A" w:rsidRDefault="008B515A">
            <w:pPr>
              <w:widowControl w:val="0"/>
              <w:spacing w:before="0" w:after="0" w:line="240" w:lineRule="auto"/>
            </w:pPr>
          </w:p>
        </w:tc>
      </w:tr>
    </w:tbl>
    <w:p w14:paraId="2A7E3EC5" w14:textId="77777777" w:rsidR="008B515A" w:rsidRDefault="00000000">
      <w:pPr>
        <w:pStyle w:val="Heading2"/>
      </w:pPr>
      <w:bookmarkStart w:id="7" w:name="_9wuq78wt2n0b" w:colFirst="0" w:colLast="0"/>
      <w:bookmarkEnd w:id="7"/>
      <w:r>
        <w:t>Read Revelation 14:17-20, Revelation 19:11-21, Revelation 16:17-21</w:t>
      </w:r>
    </w:p>
    <w:p w14:paraId="483AE28F" w14:textId="77777777" w:rsidR="008B515A" w:rsidRDefault="00000000">
      <w:r>
        <w:t xml:space="preserve">How does Revelation describe this final battle? </w:t>
      </w:r>
    </w:p>
    <w:tbl>
      <w:tblPr>
        <w:tblStyle w:val="a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5994BBAF"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125D5F" w14:textId="77777777" w:rsidR="008B515A" w:rsidRDefault="008B515A">
            <w:pPr>
              <w:widowControl w:val="0"/>
              <w:spacing w:before="0" w:after="0" w:line="240" w:lineRule="auto"/>
            </w:pPr>
          </w:p>
        </w:tc>
      </w:tr>
    </w:tbl>
    <w:p w14:paraId="39F10EED" w14:textId="77777777" w:rsidR="008B515A" w:rsidRDefault="00000000">
      <w:pPr>
        <w:pStyle w:val="Heading2"/>
      </w:pPr>
      <w:bookmarkStart w:id="8" w:name="_lz0vwfhfc168" w:colFirst="0" w:colLast="0"/>
      <w:bookmarkEnd w:id="8"/>
      <w:r>
        <w:t>Read Zechariah 12, Zechariah 14:12-15, Joel 3:12-16, Ezekiel 39</w:t>
      </w:r>
    </w:p>
    <w:p w14:paraId="6FD67894" w14:textId="77777777" w:rsidR="008B515A" w:rsidRDefault="00000000">
      <w:r>
        <w:t xml:space="preserve">What are some possible Old Testament descriptions of this battle? Are there other potential descriptions or references you can find? What is </w:t>
      </w:r>
      <w:proofErr w:type="gramStart"/>
      <w:r>
        <w:t>similar to</w:t>
      </w:r>
      <w:proofErr w:type="gramEnd"/>
      <w:r>
        <w:t xml:space="preserve"> Revelation? What is unique? </w:t>
      </w:r>
    </w:p>
    <w:tbl>
      <w:tblPr>
        <w:tblStyle w:val="a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5DEB6988"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DCC7D8" w14:textId="77777777" w:rsidR="008B515A" w:rsidRDefault="008B515A">
            <w:pPr>
              <w:widowControl w:val="0"/>
              <w:spacing w:before="0" w:after="0" w:line="240" w:lineRule="auto"/>
            </w:pPr>
          </w:p>
        </w:tc>
      </w:tr>
    </w:tbl>
    <w:p w14:paraId="2B3C6BDC" w14:textId="77777777" w:rsidR="008B515A" w:rsidRDefault="00000000">
      <w:r>
        <w:t xml:space="preserve">Who exactly is fighting in the battle? Who is fighting for evil? Who is fighting for good? </w:t>
      </w:r>
    </w:p>
    <w:tbl>
      <w:tblPr>
        <w:tblStyle w:val="a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29EDBE65"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02AE83" w14:textId="77777777" w:rsidR="008B515A" w:rsidRDefault="008B515A">
            <w:pPr>
              <w:widowControl w:val="0"/>
              <w:spacing w:before="0" w:after="0" w:line="240" w:lineRule="auto"/>
            </w:pPr>
          </w:p>
        </w:tc>
      </w:tr>
    </w:tbl>
    <w:p w14:paraId="20ADE443" w14:textId="77777777" w:rsidR="008B515A" w:rsidRDefault="00000000">
      <w:r>
        <w:t xml:space="preserve">Who wins? How? Do we know the speed of this battle? Is it long and drawn out? Or is it quick? What evidence can you find? </w:t>
      </w:r>
    </w:p>
    <w:tbl>
      <w:tblPr>
        <w:tblStyle w:val="a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7AABD5D3"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1AA153" w14:textId="77777777" w:rsidR="008B515A" w:rsidRDefault="008B515A">
            <w:pPr>
              <w:widowControl w:val="0"/>
              <w:spacing w:before="0" w:after="0" w:line="240" w:lineRule="auto"/>
            </w:pPr>
          </w:p>
        </w:tc>
      </w:tr>
    </w:tbl>
    <w:p w14:paraId="2D36F657" w14:textId="77777777" w:rsidR="008B515A" w:rsidRDefault="00000000">
      <w:r>
        <w:t xml:space="preserve">What happens to the Beast and the False Prophet at the end of the battle? </w:t>
      </w:r>
    </w:p>
    <w:tbl>
      <w:tblPr>
        <w:tblStyle w:val="a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675E96B5"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9536A8" w14:textId="77777777" w:rsidR="008B515A" w:rsidRDefault="008B515A">
            <w:pPr>
              <w:widowControl w:val="0"/>
              <w:spacing w:before="0" w:after="0" w:line="240" w:lineRule="auto"/>
            </w:pPr>
          </w:p>
        </w:tc>
      </w:tr>
    </w:tbl>
    <w:p w14:paraId="32C88921" w14:textId="77777777" w:rsidR="008B515A" w:rsidRDefault="00000000">
      <w:r>
        <w:t xml:space="preserve">What happens to the Beast’s army? </w:t>
      </w:r>
    </w:p>
    <w:tbl>
      <w:tblPr>
        <w:tblStyle w:val="a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344A75A2"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4175A1" w14:textId="77777777" w:rsidR="008B515A" w:rsidRDefault="008B515A">
            <w:pPr>
              <w:widowControl w:val="0"/>
              <w:spacing w:before="0" w:after="0" w:line="240" w:lineRule="auto"/>
            </w:pPr>
          </w:p>
        </w:tc>
      </w:tr>
    </w:tbl>
    <w:p w14:paraId="278FA105" w14:textId="77777777" w:rsidR="008B515A" w:rsidRDefault="00000000">
      <w:r>
        <w:t xml:space="preserve">What happens to Satan? </w:t>
      </w:r>
    </w:p>
    <w:tbl>
      <w:tblPr>
        <w:tblStyle w:val="a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278F74D5"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20F623" w14:textId="77777777" w:rsidR="008B515A" w:rsidRDefault="008B515A">
            <w:pPr>
              <w:widowControl w:val="0"/>
              <w:spacing w:before="0" w:after="0" w:line="240" w:lineRule="auto"/>
            </w:pPr>
          </w:p>
        </w:tc>
      </w:tr>
    </w:tbl>
    <w:p w14:paraId="4581DA3B" w14:textId="77777777" w:rsidR="008B515A" w:rsidRDefault="00000000">
      <w:pPr>
        <w:pStyle w:val="Heading2"/>
      </w:pPr>
      <w:bookmarkStart w:id="9" w:name="_g0ntktm6f00j" w:colFirst="0" w:colLast="0"/>
      <w:bookmarkEnd w:id="9"/>
      <w:r>
        <w:t>Read Matthew 25:31-46, Revelation 11:15-19, Revelation 20:1-6</w:t>
      </w:r>
    </w:p>
    <w:p w14:paraId="219DF4E2" w14:textId="77777777" w:rsidR="008B515A" w:rsidRDefault="00000000">
      <w:r>
        <w:t xml:space="preserve">What happens immediately following this </w:t>
      </w:r>
      <w:proofErr w:type="gramStart"/>
      <w:r>
        <w:t>sentencing</w:t>
      </w:r>
      <w:proofErr w:type="gramEnd"/>
      <w:r>
        <w:t xml:space="preserve">? </w:t>
      </w:r>
    </w:p>
    <w:tbl>
      <w:tblPr>
        <w:tblStyle w:val="a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7573E123"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C847B6" w14:textId="77777777" w:rsidR="008B515A" w:rsidRDefault="008B515A">
            <w:pPr>
              <w:widowControl w:val="0"/>
              <w:spacing w:before="0" w:after="0" w:line="240" w:lineRule="auto"/>
            </w:pPr>
          </w:p>
        </w:tc>
      </w:tr>
    </w:tbl>
    <w:p w14:paraId="7990FB9D" w14:textId="77777777" w:rsidR="008B515A" w:rsidRDefault="00000000">
      <w:pPr>
        <w:pStyle w:val="Heading1"/>
      </w:pPr>
      <w:bookmarkStart w:id="10" w:name="_1n5pxain9vo8" w:colFirst="0" w:colLast="0"/>
      <w:bookmarkEnd w:id="10"/>
      <w:r>
        <w:t>The “Fake” Armageddon</w:t>
      </w:r>
    </w:p>
    <w:p w14:paraId="4A11B8A3" w14:textId="77777777" w:rsidR="008B515A" w:rsidRDefault="00000000">
      <w:r>
        <w:t xml:space="preserve">Now, this seems </w:t>
      </w:r>
      <w:proofErr w:type="gramStart"/>
      <w:r>
        <w:t>fairly straightforward</w:t>
      </w:r>
      <w:proofErr w:type="gramEnd"/>
      <w:r>
        <w:t xml:space="preserve">. We know the Beast will reign for 42 months, but his time will be cut short with the start of the Day of the Lord, and the wrath of God will be poured out on </w:t>
      </w:r>
      <w:r>
        <w:lastRenderedPageBreak/>
        <w:t xml:space="preserve">him and his kingdom. With Christ’s great </w:t>
      </w:r>
      <w:proofErr w:type="spellStart"/>
      <w:r>
        <w:t>parousia</w:t>
      </w:r>
      <w:proofErr w:type="spellEnd"/>
      <w:r>
        <w:t xml:space="preserve">, He returns with a sword and destroys all his enemies and gets them off the face of the earth. </w:t>
      </w:r>
    </w:p>
    <w:p w14:paraId="24E50FC5" w14:textId="77777777" w:rsidR="008B515A" w:rsidRDefault="00000000">
      <w:r>
        <w:t>The next question we should ask ourselves is: is this an event that Satan will also counterfeit? And if so, why? Let’s just build out some very basic story elements to set the pattern.</w:t>
      </w:r>
    </w:p>
    <w:p w14:paraId="029AC825" w14:textId="77777777" w:rsidR="008B515A" w:rsidRDefault="00000000">
      <w:r>
        <w:t xml:space="preserve">What is the world like during the reign of the beast? </w:t>
      </w:r>
    </w:p>
    <w:tbl>
      <w:tblPr>
        <w:tblStyle w:val="a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2EA3DD83"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FCE32D" w14:textId="77777777" w:rsidR="008B515A" w:rsidRDefault="008B515A">
            <w:pPr>
              <w:widowControl w:val="0"/>
              <w:spacing w:before="0" w:after="0" w:line="240" w:lineRule="auto"/>
            </w:pPr>
          </w:p>
        </w:tc>
      </w:tr>
    </w:tbl>
    <w:p w14:paraId="5F75C2D8" w14:textId="77777777" w:rsidR="008B515A" w:rsidRDefault="00000000">
      <w:r>
        <w:t xml:space="preserve">Who comes to fix that problem? </w:t>
      </w:r>
    </w:p>
    <w:tbl>
      <w:tblPr>
        <w:tblStyle w:val="a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55D3DC3F"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C0C860" w14:textId="77777777" w:rsidR="008B515A" w:rsidRDefault="008B515A">
            <w:pPr>
              <w:widowControl w:val="0"/>
              <w:spacing w:before="0" w:after="0" w:line="240" w:lineRule="auto"/>
            </w:pPr>
          </w:p>
        </w:tc>
      </w:tr>
    </w:tbl>
    <w:p w14:paraId="3BB540C4" w14:textId="77777777" w:rsidR="008B515A" w:rsidRDefault="00000000">
      <w:r>
        <w:t xml:space="preserve">What happens after that individual comes? What happens to the world? </w:t>
      </w:r>
    </w:p>
    <w:tbl>
      <w:tblPr>
        <w:tblStyle w:val="a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30254443"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827DEA" w14:textId="77777777" w:rsidR="008B515A" w:rsidRDefault="008B515A">
            <w:pPr>
              <w:widowControl w:val="0"/>
              <w:spacing w:before="0" w:after="0" w:line="240" w:lineRule="auto"/>
            </w:pPr>
          </w:p>
        </w:tc>
      </w:tr>
    </w:tbl>
    <w:p w14:paraId="20B89868" w14:textId="77777777" w:rsidR="008B515A" w:rsidRDefault="00000000">
      <w:r>
        <w:t>List some of the environmental effects that will happen leading up to and during Armageddon.</w:t>
      </w:r>
    </w:p>
    <w:tbl>
      <w:tblPr>
        <w:tblStyle w:val="a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0A433CAB"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BB8DFE" w14:textId="77777777" w:rsidR="008B515A" w:rsidRDefault="008B515A">
            <w:pPr>
              <w:widowControl w:val="0"/>
              <w:spacing w:before="0" w:after="0" w:line="240" w:lineRule="auto"/>
            </w:pPr>
          </w:p>
        </w:tc>
      </w:tr>
    </w:tbl>
    <w:p w14:paraId="507B151B" w14:textId="77777777" w:rsidR="008B515A" w:rsidRDefault="00000000">
      <w:r>
        <w:t xml:space="preserve">List some of the military things that will happen during Armageddon. </w:t>
      </w:r>
    </w:p>
    <w:tbl>
      <w:tblPr>
        <w:tblStyle w:val="a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2E796850"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E5945D" w14:textId="77777777" w:rsidR="008B515A" w:rsidRDefault="008B515A">
            <w:pPr>
              <w:widowControl w:val="0"/>
              <w:spacing w:before="0" w:after="0" w:line="240" w:lineRule="auto"/>
            </w:pPr>
          </w:p>
        </w:tc>
      </w:tr>
    </w:tbl>
    <w:p w14:paraId="02A38535" w14:textId="77777777" w:rsidR="008B515A" w:rsidRDefault="00000000">
      <w:r>
        <w:t xml:space="preserve">How long do you think this battle will take, overall? </w:t>
      </w:r>
    </w:p>
    <w:tbl>
      <w:tblPr>
        <w:tblStyle w:val="a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059DFAC1"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39E1F3" w14:textId="77777777" w:rsidR="008B515A" w:rsidRDefault="008B515A">
            <w:pPr>
              <w:widowControl w:val="0"/>
              <w:spacing w:before="0" w:after="0" w:line="240" w:lineRule="auto"/>
            </w:pPr>
          </w:p>
        </w:tc>
      </w:tr>
    </w:tbl>
    <w:p w14:paraId="18A96F92" w14:textId="77777777" w:rsidR="008B515A" w:rsidRDefault="00000000">
      <w:r>
        <w:t xml:space="preserve">Approximately where is the location of this final battle? </w:t>
      </w:r>
    </w:p>
    <w:tbl>
      <w:tblPr>
        <w:tblStyle w:val="a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5CF70C62"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29E305" w14:textId="77777777" w:rsidR="008B515A" w:rsidRDefault="008B515A">
            <w:pPr>
              <w:widowControl w:val="0"/>
              <w:spacing w:before="0" w:after="0" w:line="240" w:lineRule="auto"/>
            </w:pPr>
          </w:p>
        </w:tc>
      </w:tr>
    </w:tbl>
    <w:p w14:paraId="0CA2F614" w14:textId="77777777" w:rsidR="008B515A" w:rsidRDefault="00000000">
      <w:r>
        <w:t xml:space="preserve">Alright, let’s now see if any of these elements match up to another </w:t>
      </w:r>
      <w:proofErr w:type="gramStart"/>
      <w:r>
        <w:t>period in time</w:t>
      </w:r>
      <w:proofErr w:type="gramEnd"/>
      <w:r>
        <w:t xml:space="preserve">. </w:t>
      </w:r>
    </w:p>
    <w:p w14:paraId="62C71503" w14:textId="77777777" w:rsidR="008B515A" w:rsidRDefault="00000000">
      <w:pPr>
        <w:pStyle w:val="Heading2"/>
      </w:pPr>
      <w:bookmarkStart w:id="11" w:name="_s2w4k1k4o5of" w:colFirst="0" w:colLast="0"/>
      <w:bookmarkEnd w:id="11"/>
      <w:r>
        <w:t>Read Revelation 18:1-8, Revelation 6:1-11</w:t>
      </w:r>
    </w:p>
    <w:p w14:paraId="0A7DF354" w14:textId="77777777" w:rsidR="008B515A" w:rsidRDefault="00000000">
      <w:proofErr w:type="gramStart"/>
      <w:r>
        <w:t>Generally speaking, who</w:t>
      </w:r>
      <w:proofErr w:type="gramEnd"/>
      <w:r>
        <w:t xml:space="preserve"> was in charge during the </w:t>
      </w:r>
      <w:proofErr w:type="gramStart"/>
      <w:r>
        <w:t>time period</w:t>
      </w:r>
      <w:proofErr w:type="gramEnd"/>
      <w:r>
        <w:t xml:space="preserve"> before the reign of the beast? </w:t>
      </w:r>
    </w:p>
    <w:tbl>
      <w:tblPr>
        <w:tblStyle w:val="a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39BCDADF"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EC8BD3" w14:textId="77777777" w:rsidR="008B515A" w:rsidRDefault="008B515A">
            <w:pPr>
              <w:widowControl w:val="0"/>
              <w:spacing w:before="0" w:after="0" w:line="240" w:lineRule="auto"/>
            </w:pPr>
          </w:p>
        </w:tc>
      </w:tr>
    </w:tbl>
    <w:p w14:paraId="1D255FDA" w14:textId="77777777" w:rsidR="008B515A" w:rsidRDefault="00000000">
      <w:r>
        <w:t xml:space="preserve">What was the world like during that period, especially close to the end? </w:t>
      </w:r>
    </w:p>
    <w:tbl>
      <w:tblPr>
        <w:tblStyle w:val="a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1132D39C"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DAE292" w14:textId="77777777" w:rsidR="008B515A" w:rsidRDefault="008B515A">
            <w:pPr>
              <w:widowControl w:val="0"/>
              <w:spacing w:before="0" w:after="0" w:line="240" w:lineRule="auto"/>
            </w:pPr>
          </w:p>
        </w:tc>
      </w:tr>
    </w:tbl>
    <w:p w14:paraId="65ECAF9B" w14:textId="77777777" w:rsidR="008B515A" w:rsidRDefault="00000000">
      <w:pPr>
        <w:pStyle w:val="Heading2"/>
      </w:pPr>
      <w:bookmarkStart w:id="12" w:name="_iyydwcbpzlbr" w:colFirst="0" w:colLast="0"/>
      <w:bookmarkEnd w:id="12"/>
      <w:r>
        <w:t>Read Revelation 17:11-30</w:t>
      </w:r>
    </w:p>
    <w:p w14:paraId="4419C665" w14:textId="77777777" w:rsidR="008B515A" w:rsidRDefault="00000000">
      <w:r>
        <w:t xml:space="preserve">Who comes to “fix” the problem of the Harlot? </w:t>
      </w:r>
    </w:p>
    <w:tbl>
      <w:tblPr>
        <w:tblStyle w:val="a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526C541E"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DCD88D" w14:textId="77777777" w:rsidR="008B515A" w:rsidRDefault="008B515A">
            <w:pPr>
              <w:widowControl w:val="0"/>
              <w:spacing w:before="0" w:after="0" w:line="240" w:lineRule="auto"/>
            </w:pPr>
          </w:p>
        </w:tc>
      </w:tr>
    </w:tbl>
    <w:p w14:paraId="20E3D3E6" w14:textId="77777777" w:rsidR="008B515A" w:rsidRDefault="00000000">
      <w:r>
        <w:t xml:space="preserve">What happens after that individual comes? What happens to the world? How is this similar or different to the events of Armageddon? </w:t>
      </w:r>
    </w:p>
    <w:tbl>
      <w:tblPr>
        <w:tblStyle w:val="a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7042972B"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44DF97" w14:textId="77777777" w:rsidR="008B515A" w:rsidRDefault="008B515A">
            <w:pPr>
              <w:widowControl w:val="0"/>
              <w:spacing w:before="0" w:after="0" w:line="240" w:lineRule="auto"/>
            </w:pPr>
          </w:p>
        </w:tc>
      </w:tr>
    </w:tbl>
    <w:p w14:paraId="45AE3B5D" w14:textId="77777777" w:rsidR="008B515A" w:rsidRDefault="00000000">
      <w:pPr>
        <w:pStyle w:val="Heading2"/>
      </w:pPr>
      <w:bookmarkStart w:id="13" w:name="_kh0r59968nu0" w:colFirst="0" w:colLast="0"/>
      <w:bookmarkEnd w:id="13"/>
      <w:r>
        <w:t>Read Revelation 8:7-13</w:t>
      </w:r>
    </w:p>
    <w:p w14:paraId="48284A9B" w14:textId="77777777" w:rsidR="008B515A" w:rsidRDefault="00000000">
      <w:r>
        <w:t xml:space="preserve">List some of the environmental effects that will happen leading up to and during the end of the Harlot. How is this similar or different to the events of Armageddon? </w:t>
      </w:r>
    </w:p>
    <w:tbl>
      <w:tblPr>
        <w:tblStyle w:val="a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709A6841"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C304C2" w14:textId="77777777" w:rsidR="008B515A" w:rsidRDefault="008B515A">
            <w:pPr>
              <w:widowControl w:val="0"/>
              <w:spacing w:before="0" w:after="0" w:line="240" w:lineRule="auto"/>
            </w:pPr>
          </w:p>
        </w:tc>
      </w:tr>
    </w:tbl>
    <w:p w14:paraId="6E9E8763" w14:textId="77777777" w:rsidR="008B515A" w:rsidRDefault="00000000">
      <w:pPr>
        <w:pStyle w:val="Heading2"/>
      </w:pPr>
      <w:bookmarkStart w:id="14" w:name="_6y1sf6irh06t" w:colFirst="0" w:colLast="0"/>
      <w:bookmarkEnd w:id="14"/>
      <w:r>
        <w:t>Read Revelation 9:13-20, Revelation 18</w:t>
      </w:r>
    </w:p>
    <w:p w14:paraId="52BCD1E2" w14:textId="77777777" w:rsidR="008B515A" w:rsidRDefault="00000000">
      <w:r>
        <w:t xml:space="preserve">List some of the military events that will happen leading up to and during the end of the Harlot. How is this similar or different to the events of Armageddon? </w:t>
      </w:r>
    </w:p>
    <w:tbl>
      <w:tblPr>
        <w:tblStyle w:val="a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345994D0"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CC9AC0" w14:textId="77777777" w:rsidR="008B515A" w:rsidRDefault="008B515A">
            <w:pPr>
              <w:widowControl w:val="0"/>
              <w:spacing w:before="0" w:after="0" w:line="240" w:lineRule="auto"/>
            </w:pPr>
          </w:p>
        </w:tc>
      </w:tr>
    </w:tbl>
    <w:p w14:paraId="6BAEB9F7" w14:textId="77777777" w:rsidR="008B515A" w:rsidRDefault="00000000">
      <w:r>
        <w:t xml:space="preserve">How long will this battle take, overall? </w:t>
      </w:r>
    </w:p>
    <w:tbl>
      <w:tblPr>
        <w:tblStyle w:val="a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76F18444"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2120BC" w14:textId="77777777" w:rsidR="008B515A" w:rsidRDefault="008B515A">
            <w:pPr>
              <w:widowControl w:val="0"/>
              <w:spacing w:before="0" w:after="0" w:line="240" w:lineRule="auto"/>
            </w:pPr>
          </w:p>
        </w:tc>
      </w:tr>
    </w:tbl>
    <w:p w14:paraId="2A6C18D8" w14:textId="77777777" w:rsidR="008B515A" w:rsidRDefault="00000000">
      <w:pPr>
        <w:pStyle w:val="Heading2"/>
      </w:pPr>
      <w:bookmarkStart w:id="15" w:name="_9byog7idxcv0" w:colFirst="0" w:colLast="0"/>
      <w:bookmarkEnd w:id="15"/>
      <w:r>
        <w:t>Read Revelation 17:1, Revelation 9:14, Revelation 11:2, 7-14</w:t>
      </w:r>
    </w:p>
    <w:p w14:paraId="1001DEED" w14:textId="77777777" w:rsidR="008B515A" w:rsidRDefault="00000000">
      <w:r>
        <w:t xml:space="preserve">Where does </w:t>
      </w:r>
      <w:proofErr w:type="gramStart"/>
      <w:r>
        <w:t>the Harlot</w:t>
      </w:r>
      <w:proofErr w:type="gramEnd"/>
      <w:r>
        <w:t xml:space="preserve"> reside? Where is the location of this battle? But where is the one waging war against her? Where are his headquarters during this period? </w:t>
      </w:r>
    </w:p>
    <w:tbl>
      <w:tblPr>
        <w:tblStyle w:val="a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3BE59745"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D1F660" w14:textId="77777777" w:rsidR="008B515A" w:rsidRDefault="008B515A">
            <w:pPr>
              <w:widowControl w:val="0"/>
              <w:spacing w:before="0" w:after="0" w:line="240" w:lineRule="auto"/>
            </w:pPr>
          </w:p>
        </w:tc>
      </w:tr>
    </w:tbl>
    <w:p w14:paraId="71E8F619" w14:textId="77777777" w:rsidR="008B515A" w:rsidRDefault="00000000">
      <w:r>
        <w:t xml:space="preserve">Let’s </w:t>
      </w:r>
      <w:proofErr w:type="gramStart"/>
      <w:r>
        <w:t>do</w:t>
      </w:r>
      <w:proofErr w:type="gramEnd"/>
      <w:r>
        <w:t xml:space="preserve"> a final comparison between the two. List out things that are similar between these two situations. </w:t>
      </w:r>
    </w:p>
    <w:tbl>
      <w:tblPr>
        <w:tblStyle w:val="aff0"/>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670"/>
        <w:gridCol w:w="4670"/>
      </w:tblGrid>
      <w:tr w:rsidR="008B515A" w14:paraId="2D989D37" w14:textId="77777777" w:rsidTr="00B6454F">
        <w:trPr>
          <w:jc w:val="center"/>
        </w:trPr>
        <w:tc>
          <w:tcPr>
            <w:tcW w:w="2500" w:type="pct"/>
            <w:shd w:val="clear" w:color="auto" w:fill="EFEFEF"/>
            <w:tcMar>
              <w:top w:w="100" w:type="dxa"/>
              <w:left w:w="100" w:type="dxa"/>
              <w:bottom w:w="100" w:type="dxa"/>
              <w:right w:w="100" w:type="dxa"/>
            </w:tcMar>
          </w:tcPr>
          <w:p w14:paraId="11361A97" w14:textId="77777777" w:rsidR="008B515A" w:rsidRDefault="00000000">
            <w:pPr>
              <w:widowControl w:val="0"/>
              <w:pBdr>
                <w:top w:val="nil"/>
                <w:left w:val="nil"/>
                <w:bottom w:val="nil"/>
                <w:right w:val="nil"/>
                <w:between w:val="nil"/>
              </w:pBdr>
              <w:spacing w:before="0" w:after="0" w:line="240" w:lineRule="auto"/>
              <w:jc w:val="center"/>
              <w:rPr>
                <w:b/>
                <w:bCs/>
              </w:rPr>
            </w:pPr>
            <w:r>
              <w:rPr>
                <w:b/>
                <w:bCs/>
              </w:rPr>
              <w:t>Reign of the Beast</w:t>
            </w:r>
          </w:p>
          <w:p w14:paraId="63A6CFEC" w14:textId="77777777" w:rsidR="008B515A" w:rsidRDefault="00000000">
            <w:pPr>
              <w:widowControl w:val="0"/>
              <w:pBdr>
                <w:top w:val="nil"/>
                <w:left w:val="nil"/>
                <w:bottom w:val="nil"/>
                <w:right w:val="nil"/>
                <w:between w:val="nil"/>
              </w:pBdr>
              <w:spacing w:before="0" w:after="0" w:line="240" w:lineRule="auto"/>
              <w:jc w:val="center"/>
            </w:pPr>
            <w:r>
              <w:lastRenderedPageBreak/>
              <w:t>Leading up to Armageddon</w:t>
            </w:r>
          </w:p>
        </w:tc>
        <w:tc>
          <w:tcPr>
            <w:tcW w:w="2500" w:type="pct"/>
            <w:shd w:val="clear" w:color="auto" w:fill="EFEFEF"/>
            <w:tcMar>
              <w:top w:w="100" w:type="dxa"/>
              <w:left w:w="100" w:type="dxa"/>
              <w:bottom w:w="100" w:type="dxa"/>
              <w:right w:w="100" w:type="dxa"/>
            </w:tcMar>
          </w:tcPr>
          <w:p w14:paraId="11836C00" w14:textId="77777777" w:rsidR="008B515A" w:rsidRDefault="00000000">
            <w:pPr>
              <w:widowControl w:val="0"/>
              <w:pBdr>
                <w:top w:val="nil"/>
                <w:left w:val="nil"/>
                <w:bottom w:val="nil"/>
                <w:right w:val="nil"/>
                <w:between w:val="nil"/>
              </w:pBdr>
              <w:spacing w:before="0" w:after="0" w:line="240" w:lineRule="auto"/>
              <w:jc w:val="center"/>
              <w:rPr>
                <w:b/>
                <w:bCs/>
              </w:rPr>
            </w:pPr>
            <w:r>
              <w:rPr>
                <w:b/>
                <w:bCs/>
              </w:rPr>
              <w:lastRenderedPageBreak/>
              <w:t>Reign of the Harlot</w:t>
            </w:r>
          </w:p>
          <w:p w14:paraId="79D2F89D" w14:textId="77777777" w:rsidR="008B515A" w:rsidRDefault="00000000">
            <w:pPr>
              <w:widowControl w:val="0"/>
              <w:pBdr>
                <w:top w:val="nil"/>
                <w:left w:val="nil"/>
                <w:bottom w:val="nil"/>
                <w:right w:val="nil"/>
                <w:between w:val="nil"/>
              </w:pBdr>
              <w:spacing w:before="0" w:after="0" w:line="240" w:lineRule="auto"/>
              <w:jc w:val="center"/>
            </w:pPr>
            <w:r>
              <w:lastRenderedPageBreak/>
              <w:t>Leading up to the 6th Trumpet</w:t>
            </w:r>
          </w:p>
        </w:tc>
      </w:tr>
      <w:tr w:rsidR="008B515A" w14:paraId="38CA8A51" w14:textId="77777777" w:rsidTr="00B6454F">
        <w:trPr>
          <w:jc w:val="center"/>
        </w:trPr>
        <w:tc>
          <w:tcPr>
            <w:tcW w:w="2500" w:type="pct"/>
            <w:tcMar>
              <w:top w:w="100" w:type="dxa"/>
              <w:left w:w="100" w:type="dxa"/>
              <w:bottom w:w="100" w:type="dxa"/>
              <w:right w:w="100" w:type="dxa"/>
            </w:tcMar>
          </w:tcPr>
          <w:p w14:paraId="52D41C53" w14:textId="77777777" w:rsidR="008B515A" w:rsidRDefault="008B515A">
            <w:pPr>
              <w:widowControl w:val="0"/>
              <w:pBdr>
                <w:top w:val="nil"/>
                <w:left w:val="nil"/>
                <w:bottom w:val="nil"/>
                <w:right w:val="nil"/>
                <w:between w:val="nil"/>
              </w:pBdr>
              <w:spacing w:before="0" w:after="0" w:line="240" w:lineRule="auto"/>
            </w:pPr>
          </w:p>
        </w:tc>
        <w:tc>
          <w:tcPr>
            <w:tcW w:w="2500" w:type="pct"/>
            <w:tcMar>
              <w:top w:w="100" w:type="dxa"/>
              <w:left w:w="100" w:type="dxa"/>
              <w:bottom w:w="100" w:type="dxa"/>
              <w:right w:w="100" w:type="dxa"/>
            </w:tcMar>
          </w:tcPr>
          <w:p w14:paraId="2E4F71B9" w14:textId="77777777" w:rsidR="008B515A" w:rsidRDefault="008B515A">
            <w:pPr>
              <w:widowControl w:val="0"/>
              <w:pBdr>
                <w:top w:val="nil"/>
                <w:left w:val="nil"/>
                <w:bottom w:val="nil"/>
                <w:right w:val="nil"/>
                <w:between w:val="nil"/>
              </w:pBdr>
              <w:spacing w:before="0" w:after="0" w:line="240" w:lineRule="auto"/>
            </w:pPr>
          </w:p>
        </w:tc>
      </w:tr>
    </w:tbl>
    <w:p w14:paraId="4D292389" w14:textId="77777777" w:rsidR="008B515A" w:rsidRDefault="00000000">
      <w:r>
        <w:t xml:space="preserve">Do you think that Satan has a counterfeit Armageddon? </w:t>
      </w:r>
    </w:p>
    <w:tbl>
      <w:tblPr>
        <w:tblStyle w:val="a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7C9CE107"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451E01" w14:textId="77777777" w:rsidR="008B515A" w:rsidRDefault="008B515A">
            <w:pPr>
              <w:widowControl w:val="0"/>
              <w:spacing w:before="0" w:after="0" w:line="240" w:lineRule="auto"/>
            </w:pPr>
          </w:p>
        </w:tc>
      </w:tr>
    </w:tbl>
    <w:p w14:paraId="2971D37D" w14:textId="77777777" w:rsidR="008B515A" w:rsidRDefault="00000000">
      <w:r>
        <w:t xml:space="preserve">If so, why? What would be his purpose? </w:t>
      </w:r>
    </w:p>
    <w:tbl>
      <w:tblPr>
        <w:tblStyle w:val="a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22639C7F"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CB2553" w14:textId="77777777" w:rsidR="008B515A" w:rsidRDefault="008B515A">
            <w:pPr>
              <w:widowControl w:val="0"/>
              <w:spacing w:before="0" w:after="0" w:line="240" w:lineRule="auto"/>
            </w:pPr>
          </w:p>
        </w:tc>
      </w:tr>
    </w:tbl>
    <w:p w14:paraId="62778894" w14:textId="77777777" w:rsidR="008B515A" w:rsidRDefault="00000000">
      <w:pPr>
        <w:pStyle w:val="Heading1"/>
        <w:ind w:right="990"/>
      </w:pPr>
      <w:bookmarkStart w:id="16" w:name="_kzr50v5gtl84" w:colFirst="0" w:colLast="0"/>
      <w:bookmarkEnd w:id="16"/>
      <w:r>
        <w:t>Final Thoughts</w:t>
      </w:r>
    </w:p>
    <w:p w14:paraId="1EBF8ACE" w14:textId="77777777" w:rsidR="008B515A" w:rsidRDefault="00000000">
      <w:pPr>
        <w:ind w:right="990"/>
      </w:pPr>
      <w:r>
        <w:t>Summarize your thoughts on this topic. Are there things you’re still concerned about? Questions you still have? Do you agree or disagree with some of the things we focused on here?</w:t>
      </w:r>
    </w:p>
    <w:tbl>
      <w:tblPr>
        <w:tblStyle w:val="a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8B515A" w14:paraId="7905C2E1" w14:textId="77777777" w:rsidTr="00B6454F">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3CD009" w14:textId="77777777" w:rsidR="008B515A" w:rsidRDefault="008B515A">
            <w:pPr>
              <w:widowControl w:val="0"/>
              <w:spacing w:before="0" w:after="0" w:line="240" w:lineRule="auto"/>
            </w:pPr>
          </w:p>
        </w:tc>
      </w:tr>
    </w:tbl>
    <w:p w14:paraId="6D123B3B" w14:textId="77777777" w:rsidR="008B515A" w:rsidRDefault="00000000">
      <w:pPr>
        <w:pStyle w:val="Heading1"/>
        <w:ind w:right="990"/>
      </w:pPr>
      <w:bookmarkStart w:id="17" w:name="_uhuyax6d57a" w:colFirst="0" w:colLast="0"/>
      <w:bookmarkEnd w:id="17"/>
      <w:r>
        <w:t>Resources</w:t>
      </w:r>
    </w:p>
    <w:p w14:paraId="6F772C42" w14:textId="77777777" w:rsidR="008B515A" w:rsidRDefault="00000000">
      <w:hyperlink r:id="rId8">
        <w:r>
          <w:rPr>
            <w:color w:val="1155CC"/>
            <w:u w:val="single"/>
          </w:rPr>
          <w:t>https://www.gotquestions.org/valley-of-decision.html</w:t>
        </w:r>
      </w:hyperlink>
      <w:r>
        <w:t xml:space="preserve"> </w:t>
      </w:r>
    </w:p>
    <w:sectPr w:rsidR="008B515A">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D2C76F83-6DA1-4740-AADE-A2DECA2F8ABC}"/>
    <w:embedBold r:id="rId2" w:fontKey="{CFC0386C-4807-4361-8A05-2E3E9F782384}"/>
    <w:embedItalic r:id="rId3" w:fontKey="{5BABB578-9053-4E0A-89AC-F08EE660AF0A}"/>
  </w:font>
  <w:font w:name="Barlow Medium">
    <w:charset w:val="00"/>
    <w:family w:val="auto"/>
    <w:pitch w:val="variable"/>
    <w:sig w:usb0="20000007" w:usb1="00000000" w:usb2="00000000" w:usb3="00000000" w:csb0="00000193" w:csb1="00000000"/>
    <w:embedRegular r:id="rId4" w:fontKey="{50B3086B-B9E5-47B2-BB00-822F20C3B891}"/>
  </w:font>
  <w:font w:name="Barlow">
    <w:charset w:val="00"/>
    <w:family w:val="auto"/>
    <w:pitch w:val="variable"/>
    <w:sig w:usb0="20000007" w:usb1="00000000" w:usb2="00000000" w:usb3="00000000" w:csb0="00000193" w:csb1="00000000"/>
    <w:embedRegular r:id="rId5" w:fontKey="{F8C71BDD-3B24-40F8-BA74-281213C80267}"/>
  </w:font>
  <w:font w:name="Barlow Light">
    <w:charset w:val="00"/>
    <w:family w:val="auto"/>
    <w:pitch w:val="variable"/>
    <w:sig w:usb0="20000007" w:usb1="00000000" w:usb2="00000000" w:usb3="00000000" w:csb0="00000193" w:csb1="00000000"/>
    <w:embedRegular r:id="rId6" w:fontKey="{3641477A-ACB9-44FD-9529-CF083494958F}"/>
  </w:font>
  <w:font w:name="Calibri">
    <w:panose1 w:val="020F0502020204030204"/>
    <w:charset w:val="00"/>
    <w:family w:val="swiss"/>
    <w:pitch w:val="variable"/>
    <w:sig w:usb0="E4002EFF" w:usb1="C200247B" w:usb2="00000009" w:usb3="00000000" w:csb0="000001FF" w:csb1="00000000"/>
    <w:embedRegular r:id="rId7" w:fontKey="{F4C64DF1-E78C-439C-8AED-21F4814A506F}"/>
  </w:font>
  <w:font w:name="Cambria">
    <w:panose1 w:val="02040503050406030204"/>
    <w:charset w:val="00"/>
    <w:family w:val="roman"/>
    <w:pitch w:val="variable"/>
    <w:sig w:usb0="E00006FF" w:usb1="420024FF" w:usb2="02000000" w:usb3="00000000" w:csb0="0000019F" w:csb1="00000000"/>
    <w:embedRegular r:id="rId8" w:fontKey="{BDF70FC7-B830-43E5-869F-58A76A499F13}"/>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385A3E"/>
    <w:multiLevelType w:val="multilevel"/>
    <w:tmpl w:val="EA2AC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960623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515A"/>
    <w:rsid w:val="002A5C24"/>
    <w:rsid w:val="008B515A"/>
    <w:rsid w:val="00B645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0E21F1"/>
  <w15:docId w15:val="{5ECBCA3F-D018-460D-9F79-5C66932D2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gotquestions.org/valley-of-decision.html" TargetMode="External"/><Relationship Id="rId3" Type="http://schemas.openxmlformats.org/officeDocument/2006/relationships/settings" Target="settings.xml"/><Relationship Id="rId7" Type="http://schemas.openxmlformats.org/officeDocument/2006/relationships/hyperlink" Target="https://biblehub.com/hebrew/3092.ht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biblehub.com/greek/717.htm"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934</Words>
  <Characters>5330</Characters>
  <Application>Microsoft Office Word</Application>
  <DocSecurity>0</DocSecurity>
  <Lines>44</Lines>
  <Paragraphs>12</Paragraphs>
  <ScaleCrop>false</ScaleCrop>
  <Company/>
  <LinksUpToDate>false</LinksUpToDate>
  <CharactersWithSpaces>6252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2026-03-05T19:44:00Z</dcterms:created>
  <dcterms:modified xsi:type="dcterms:W3CDTF">2026-03-05T19:44:00Z</dcterms:modified>
</cp:coreProperties>
</file>